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30B" w:rsidRDefault="00C2230B" w:rsidP="007F21D1">
      <w:pPr>
        <w:jc w:val="center"/>
        <w:rPr>
          <w:rFonts w:ascii="Times New Roman" w:hAnsi="Times New Roman" w:cs="Times New Roman"/>
          <w:b/>
          <w:sz w:val="28"/>
        </w:rPr>
      </w:pPr>
      <w:r w:rsidRPr="00C2230B">
        <w:rPr>
          <w:rFonts w:ascii="Times New Roman" w:hAnsi="Times New Roman" w:cs="Times New Roman"/>
          <w:b/>
          <w:sz w:val="28"/>
        </w:rPr>
        <w:t>Перечень документов, необходимых на конкурс: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>
        <w:rPr>
          <w:rFonts w:ascii="Times New Roman" w:hAnsi="Times New Roman" w:cs="Times New Roman"/>
          <w:sz w:val="28"/>
          <w:szCs w:val="28"/>
        </w:rPr>
        <w:t>Управлении</w:t>
      </w:r>
      <w:r w:rsidRPr="00E0138E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Чеченской Республике</w:t>
      </w:r>
      <w:r w:rsidRPr="00E0138E">
        <w:rPr>
          <w:rFonts w:ascii="Times New Roman" w:hAnsi="Times New Roman" w:cs="Times New Roman"/>
          <w:sz w:val="28"/>
          <w:szCs w:val="28"/>
        </w:rPr>
        <w:t>:</w:t>
      </w:r>
    </w:p>
    <w:p w:rsidR="007F21D1" w:rsidRPr="00E0138E" w:rsidRDefault="00003455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>б) собственноручно заполненную и подписанную анкету с приложением фотографии;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стаж работы и квалификацию: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>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138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0138E">
        <w:rPr>
          <w:rFonts w:ascii="Times New Roman" w:hAnsi="Times New Roman" w:cs="Times New Roman"/>
          <w:sz w:val="28"/>
          <w:szCs w:val="28"/>
        </w:rPr>
        <w:t>) страховое свидетельство обязательного пенсионного страхования, за исключением случаев, когда служебная (трудовая) деятельность осуществляется впервые;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>е)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>ж) документы воинского учета - для военнообязанных и лиц, подлежащих призыву на военную службу;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>з) сведения о доходах, об имуществе и обязательствах имущественного характера;</w:t>
      </w:r>
    </w:p>
    <w:p w:rsidR="007F21D1" w:rsidRPr="00E0138E" w:rsidRDefault="007F21D1" w:rsidP="007F21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138E">
        <w:rPr>
          <w:rFonts w:ascii="Times New Roman" w:hAnsi="Times New Roman" w:cs="Times New Roman"/>
          <w:sz w:val="28"/>
          <w:szCs w:val="28"/>
        </w:rPr>
        <w:t xml:space="preserve">и) документ об отсутствии у гражданина заболевания, препятствующего поступлению на гражданскую службу или ее прохождению (медицинская справка по форме </w:t>
      </w:r>
      <w:r>
        <w:rPr>
          <w:rFonts w:ascii="Times New Roman" w:hAnsi="Times New Roman" w:cs="Times New Roman"/>
          <w:sz w:val="28"/>
          <w:szCs w:val="28"/>
        </w:rPr>
        <w:t>001-ГС/у</w:t>
      </w:r>
      <w:r w:rsidR="00003455">
        <w:rPr>
          <w:rFonts w:ascii="Times New Roman" w:hAnsi="Times New Roman" w:cs="Times New Roman"/>
          <w:sz w:val="28"/>
          <w:szCs w:val="28"/>
        </w:rPr>
        <w:t>).</w:t>
      </w:r>
    </w:p>
    <w:p w:rsidR="007F21D1" w:rsidRPr="00E0138E" w:rsidRDefault="007F21D1" w:rsidP="007F21D1">
      <w:pPr>
        <w:pStyle w:val="ConsPlusNormal"/>
        <w:widowControl/>
        <w:pBdr>
          <w:bottom w:val="single" w:sz="12" w:space="1" w:color="auto"/>
        </w:pBd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3455" w:rsidRPr="00003455" w:rsidRDefault="00003455" w:rsidP="00003455">
      <w:pPr>
        <w:pStyle w:val="a3"/>
        <w:ind w:left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*  Должностные регламенты вакантных должностей и Положения об отделах размещены в подразделе «Вакансии» раздела «Государственная служба УФК» официального сайта УФК по Чеченской Республике.</w:t>
      </w:r>
    </w:p>
    <w:sectPr w:rsidR="00003455" w:rsidRPr="00003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B07B0"/>
    <w:multiLevelType w:val="hybridMultilevel"/>
    <w:tmpl w:val="0C8491FC"/>
    <w:lvl w:ilvl="0" w:tplc="35E2942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713AA9"/>
    <w:multiLevelType w:val="hybridMultilevel"/>
    <w:tmpl w:val="548029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2230B"/>
    <w:rsid w:val="00003455"/>
    <w:rsid w:val="007F21D1"/>
    <w:rsid w:val="00C2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30B"/>
    <w:pPr>
      <w:ind w:left="720"/>
      <w:contextualSpacing/>
    </w:pPr>
  </w:style>
  <w:style w:type="paragraph" w:customStyle="1" w:styleId="ConsPlusNormal">
    <w:name w:val="ConsPlusNormal"/>
    <w:rsid w:val="007F21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muzaevaai</dc:creator>
  <cp:keywords/>
  <dc:description/>
  <cp:lastModifiedBy>muzaevaai</cp:lastModifiedBy>
  <cp:revision>4</cp:revision>
  <dcterms:created xsi:type="dcterms:W3CDTF">2016-01-13T09:03:00Z</dcterms:created>
  <dcterms:modified xsi:type="dcterms:W3CDTF">2016-01-13T09:21:00Z</dcterms:modified>
</cp:coreProperties>
</file>